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2DD" w:rsidRDefault="008A62DD" w:rsidP="008A62DD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0A4D6A">
        <w:rPr>
          <w:b/>
          <w:sz w:val="28"/>
          <w:szCs w:val="28"/>
        </w:rPr>
        <w:t>Regulamin udziału w projekcie „Wybierz samodzielność</w:t>
      </w:r>
      <w:r w:rsidR="001D4012">
        <w:rPr>
          <w:b/>
          <w:sz w:val="28"/>
          <w:szCs w:val="28"/>
        </w:rPr>
        <w:t xml:space="preserve"> 2021</w:t>
      </w:r>
      <w:r w:rsidRPr="000A4D6A">
        <w:rPr>
          <w:b/>
          <w:sz w:val="28"/>
          <w:szCs w:val="28"/>
        </w:rPr>
        <w:t>”</w:t>
      </w:r>
      <w:r>
        <w:rPr>
          <w:b/>
          <w:sz w:val="28"/>
          <w:szCs w:val="28"/>
        </w:rPr>
        <w:t>, dofinansowanym ze środków PFRON</w:t>
      </w:r>
    </w:p>
    <w:p w:rsidR="008A62DD" w:rsidRDefault="008A62DD" w:rsidP="008A62DD">
      <w:pPr>
        <w:jc w:val="center"/>
        <w:rPr>
          <w:b/>
          <w:sz w:val="28"/>
          <w:szCs w:val="28"/>
        </w:rPr>
      </w:pPr>
    </w:p>
    <w:p w:rsidR="008A62DD" w:rsidRDefault="008A62DD" w:rsidP="008A62DD">
      <w:pPr>
        <w:rPr>
          <w:b/>
          <w:sz w:val="28"/>
          <w:szCs w:val="28"/>
        </w:rPr>
      </w:pPr>
      <w:r>
        <w:rPr>
          <w:b/>
          <w:sz w:val="28"/>
          <w:szCs w:val="28"/>
        </w:rPr>
        <w:t>Kto może wziąć udział w projekcie?</w:t>
      </w:r>
    </w:p>
    <w:p w:rsidR="008A62DD" w:rsidRPr="00376CB0" w:rsidRDefault="008A62DD" w:rsidP="008A62DD">
      <w:pPr>
        <w:pStyle w:val="Akapitzlist"/>
        <w:numPr>
          <w:ilvl w:val="0"/>
          <w:numId w:val="1"/>
        </w:numPr>
        <w:rPr>
          <w:color w:val="000000"/>
        </w:rPr>
      </w:pPr>
      <w:r w:rsidRPr="00376CB0">
        <w:rPr>
          <w:color w:val="000000"/>
        </w:rPr>
        <w:t xml:space="preserve">osoby niewidome lub słabowidzące z orzeczeniem o znacznym lub umiarkowanym stopniu niepełnosprawności (albo z orzeczeniami równoważnymi) ze względu na dysfunkcję wzroku. </w:t>
      </w:r>
    </w:p>
    <w:p w:rsidR="008A62DD" w:rsidRPr="00376CB0" w:rsidRDefault="008A62DD" w:rsidP="008A62DD">
      <w:pPr>
        <w:pStyle w:val="Akapitzlist"/>
        <w:numPr>
          <w:ilvl w:val="0"/>
          <w:numId w:val="1"/>
        </w:numPr>
        <w:rPr>
          <w:color w:val="000000"/>
        </w:rPr>
      </w:pPr>
      <w:r w:rsidRPr="00376CB0">
        <w:rPr>
          <w:color w:val="000000"/>
        </w:rPr>
        <w:t>Osoby pełnoletnie</w:t>
      </w:r>
    </w:p>
    <w:p w:rsidR="008A62DD" w:rsidRPr="00376CB0" w:rsidRDefault="008A62DD" w:rsidP="008A62DD">
      <w:pPr>
        <w:pStyle w:val="Akapitzlist"/>
        <w:numPr>
          <w:ilvl w:val="0"/>
          <w:numId w:val="1"/>
        </w:numPr>
        <w:rPr>
          <w:color w:val="000000"/>
        </w:rPr>
      </w:pPr>
      <w:r>
        <w:rPr>
          <w:color w:val="000000"/>
        </w:rPr>
        <w:t>Mieszkańcy</w:t>
      </w:r>
      <w:r w:rsidRPr="00376CB0">
        <w:rPr>
          <w:color w:val="000000"/>
        </w:rPr>
        <w:t xml:space="preserve"> województwa mazowieckiego</w:t>
      </w:r>
    </w:p>
    <w:p w:rsidR="008A62DD" w:rsidRPr="00376CB0" w:rsidRDefault="008A62DD" w:rsidP="00391C54">
      <w:pPr>
        <w:pStyle w:val="Akapitzlist"/>
        <w:numPr>
          <w:ilvl w:val="0"/>
          <w:numId w:val="1"/>
        </w:numPr>
        <w:rPr>
          <w:color w:val="000000"/>
        </w:rPr>
      </w:pPr>
      <w:r w:rsidRPr="00376CB0">
        <w:rPr>
          <w:color w:val="000000"/>
        </w:rPr>
        <w:t xml:space="preserve">Osoby, które w terminie od </w:t>
      </w:r>
      <w:r w:rsidR="00CC1E30">
        <w:rPr>
          <w:color w:val="000000"/>
        </w:rPr>
        <w:t>01.04</w:t>
      </w:r>
      <w:r w:rsidRPr="00376CB0">
        <w:rPr>
          <w:color w:val="000000"/>
        </w:rPr>
        <w:t>.20</w:t>
      </w:r>
      <w:r w:rsidR="00CC1E30">
        <w:rPr>
          <w:color w:val="000000"/>
        </w:rPr>
        <w:t>19</w:t>
      </w:r>
      <w:r w:rsidR="00391C54">
        <w:rPr>
          <w:color w:val="000000"/>
        </w:rPr>
        <w:t xml:space="preserve"> </w:t>
      </w:r>
      <w:r w:rsidR="00391C54" w:rsidRPr="00525F25">
        <w:rPr>
          <w:color w:val="000000"/>
        </w:rPr>
        <w:t xml:space="preserve">nie </w:t>
      </w:r>
      <w:r w:rsidR="000C45D8" w:rsidRPr="00525F25">
        <w:rPr>
          <w:color w:val="000000"/>
        </w:rPr>
        <w:t xml:space="preserve">uczestniczą w takim samym rodzaju zajęć, prowadzących do osiągnięcia takich samych efektów,  </w:t>
      </w:r>
      <w:r w:rsidR="00391C54" w:rsidRPr="00525F25">
        <w:rPr>
          <w:color w:val="000000"/>
        </w:rPr>
        <w:t>w ramach kilku równocześnie realizowanych projektów, dofinansowanych ze środków PFRON</w:t>
      </w:r>
      <w:r w:rsidR="000C45D8" w:rsidRPr="00525F25">
        <w:rPr>
          <w:color w:val="000000"/>
        </w:rPr>
        <w:t>.</w:t>
      </w:r>
    </w:p>
    <w:p w:rsidR="008A62DD" w:rsidRDefault="008A62DD" w:rsidP="008A62DD">
      <w:pPr>
        <w:pStyle w:val="Akapitzlist"/>
        <w:rPr>
          <w:color w:val="000000"/>
        </w:rPr>
      </w:pPr>
    </w:p>
    <w:p w:rsidR="008A62DD" w:rsidRPr="002F4059" w:rsidRDefault="008A62DD" w:rsidP="00525F25">
      <w:pPr>
        <w:pStyle w:val="Akapitzlist"/>
        <w:ind w:left="0"/>
        <w:rPr>
          <w:b/>
          <w:color w:val="000000"/>
          <w:sz w:val="28"/>
          <w:szCs w:val="28"/>
        </w:rPr>
      </w:pPr>
      <w:r w:rsidRPr="002F4059">
        <w:rPr>
          <w:b/>
          <w:color w:val="000000"/>
          <w:sz w:val="28"/>
          <w:szCs w:val="28"/>
        </w:rPr>
        <w:t>Jak ubiegać się o udział w projekcie?</w:t>
      </w:r>
    </w:p>
    <w:p w:rsidR="008A62DD" w:rsidRPr="00376CB0" w:rsidRDefault="008A62DD" w:rsidP="008A62DD">
      <w:pPr>
        <w:pStyle w:val="Akapitzlist"/>
        <w:numPr>
          <w:ilvl w:val="0"/>
          <w:numId w:val="2"/>
        </w:numPr>
        <w:rPr>
          <w:color w:val="000000"/>
        </w:rPr>
      </w:pPr>
      <w:r w:rsidRPr="00376CB0">
        <w:rPr>
          <w:color w:val="000000"/>
        </w:rPr>
        <w:t>Wypełnić formularz zgłoszeniowy i podpisany dostarczyć do fundacji</w:t>
      </w:r>
      <w:r>
        <w:rPr>
          <w:color w:val="000000"/>
        </w:rPr>
        <w:t>:</w:t>
      </w:r>
      <w:r w:rsidRPr="00376CB0">
        <w:rPr>
          <w:color w:val="000000"/>
        </w:rPr>
        <w:t xml:space="preserve"> ul. Bitwy Warszawskiej 1920r. 10</w:t>
      </w:r>
      <w:r w:rsidR="00525F25">
        <w:rPr>
          <w:color w:val="000000"/>
        </w:rPr>
        <w:t>,</w:t>
      </w:r>
      <w:r w:rsidRPr="00376CB0">
        <w:rPr>
          <w:color w:val="000000"/>
        </w:rPr>
        <w:t xml:space="preserve"> 02-366 Warszawa. </w:t>
      </w:r>
      <w:r w:rsidR="00210490">
        <w:rPr>
          <w:color w:val="000000"/>
        </w:rPr>
        <w:t>Rekrutacja ma charakter ciągły i potrwa do wyczerpania miejsc.</w:t>
      </w:r>
    </w:p>
    <w:p w:rsidR="008A62DD" w:rsidRPr="00376CB0" w:rsidRDefault="008A62DD" w:rsidP="005D3E6D">
      <w:pPr>
        <w:pStyle w:val="Akapitzlist"/>
        <w:numPr>
          <w:ilvl w:val="0"/>
          <w:numId w:val="2"/>
        </w:numPr>
        <w:rPr>
          <w:color w:val="000000"/>
        </w:rPr>
      </w:pPr>
      <w:r w:rsidRPr="00376CB0">
        <w:rPr>
          <w:color w:val="000000"/>
        </w:rPr>
        <w:t>Dostarczyć kopię</w:t>
      </w:r>
      <w:r w:rsidR="005D3E6D">
        <w:rPr>
          <w:color w:val="000000"/>
        </w:rPr>
        <w:t xml:space="preserve"> orzeczenia o niepełnosprawności.</w:t>
      </w:r>
    </w:p>
    <w:p w:rsidR="008A62DD" w:rsidRPr="00376CB0" w:rsidRDefault="008A62DD" w:rsidP="008A62DD">
      <w:pPr>
        <w:pStyle w:val="Akapitzlist"/>
        <w:numPr>
          <w:ilvl w:val="0"/>
          <w:numId w:val="2"/>
        </w:numPr>
        <w:rPr>
          <w:color w:val="000000"/>
        </w:rPr>
      </w:pPr>
      <w:r w:rsidRPr="00376CB0">
        <w:rPr>
          <w:color w:val="000000"/>
        </w:rPr>
        <w:t>Osoby ubiegające się o udział w kursie komputero</w:t>
      </w:r>
      <w:r>
        <w:rPr>
          <w:color w:val="000000"/>
        </w:rPr>
        <w:t>wym dla średniozaawansowanych są</w:t>
      </w:r>
      <w:r w:rsidRPr="00376CB0">
        <w:rPr>
          <w:color w:val="000000"/>
        </w:rPr>
        <w:t xml:space="preserve"> zobowiązane do wypełnienia ankiety określającej poziom umiejętności.</w:t>
      </w:r>
    </w:p>
    <w:p w:rsidR="008A62DD" w:rsidRDefault="008A62DD" w:rsidP="008A62DD">
      <w:pPr>
        <w:rPr>
          <w:b/>
          <w:sz w:val="28"/>
          <w:szCs w:val="28"/>
        </w:rPr>
      </w:pPr>
      <w:r>
        <w:rPr>
          <w:b/>
          <w:sz w:val="28"/>
          <w:szCs w:val="28"/>
        </w:rPr>
        <w:t>Zasady udziału w projekcie:</w:t>
      </w:r>
    </w:p>
    <w:p w:rsidR="008A62DD" w:rsidRDefault="008A62DD" w:rsidP="008A62DD">
      <w:pPr>
        <w:pStyle w:val="Akapitzlist"/>
        <w:numPr>
          <w:ilvl w:val="0"/>
          <w:numId w:val="3"/>
        </w:numPr>
      </w:pPr>
      <w:r>
        <w:t xml:space="preserve">Każdy z Beneficjentów ostatecznych (uczestników) jest zobowiązany do udziału w konsultacjach, </w:t>
      </w:r>
      <w:r w:rsidR="00210490">
        <w:t xml:space="preserve">w ramach </w:t>
      </w:r>
      <w:r>
        <w:t>który</w:t>
      </w:r>
      <w:r w:rsidR="00210490">
        <w:t>ch</w:t>
      </w:r>
      <w:r>
        <w:t xml:space="preserve"> </w:t>
      </w:r>
      <w:r w:rsidR="00210490">
        <w:t>zostanie przeprowadzona rozmowa</w:t>
      </w:r>
      <w:r>
        <w:t xml:space="preserve"> o potrzebach, możliwościach, aktualnej sy</w:t>
      </w:r>
      <w:r w:rsidR="00210490">
        <w:t xml:space="preserve">tuacji życiowej  danej osoby. Po </w:t>
      </w:r>
      <w:r>
        <w:t xml:space="preserve"> zakończeniu kursów</w:t>
      </w:r>
      <w:r w:rsidR="00210490">
        <w:t xml:space="preserve"> z każdym z uczestników zostanie przeprowadzona ankieta ewaluacyjna. Pozwoli ona ustalić </w:t>
      </w:r>
      <w:r>
        <w:t>poziom poczynionych postępów i ewentualne dalsze potrzeby rehabilitacyjne.</w:t>
      </w:r>
    </w:p>
    <w:p w:rsidR="008A62DD" w:rsidRDefault="008A62DD" w:rsidP="008A62DD">
      <w:pPr>
        <w:pStyle w:val="Akapitzlist"/>
        <w:numPr>
          <w:ilvl w:val="0"/>
          <w:numId w:val="3"/>
        </w:numPr>
      </w:pPr>
      <w:r>
        <w:t>Każdy uczestnik może wskazać dowolne zajęcia, które uzna za potrzebne. Kierowanie na  zajęcia będzie zależne od poprawnego wypełnienia wymaganych dokumentów oraz od wyników konsultacji</w:t>
      </w:r>
      <w:r w:rsidR="00210490">
        <w:t xml:space="preserve"> wstępnych</w:t>
      </w:r>
      <w:r>
        <w:t>.</w:t>
      </w:r>
    </w:p>
    <w:p w:rsidR="005D3E6D" w:rsidRDefault="008A62DD" w:rsidP="008A62DD">
      <w:pPr>
        <w:pStyle w:val="Akapitzlist"/>
        <w:numPr>
          <w:ilvl w:val="0"/>
          <w:numId w:val="3"/>
        </w:numPr>
      </w:pPr>
      <w:r>
        <w:t>Kursy komputerowe są częściowo odpłatne. Udział w całym kursie p</w:t>
      </w:r>
      <w:r w:rsidR="00463A21">
        <w:t>odstawowym, grupowym kosztuje 6</w:t>
      </w:r>
      <w:r w:rsidR="005D3E6D">
        <w:t>0</w:t>
      </w:r>
      <w:r w:rsidR="00CC1E30">
        <w:t xml:space="preserve"> </w:t>
      </w:r>
      <w:r>
        <w:t>zł Udział w całym kursie indywidualnym śr</w:t>
      </w:r>
      <w:r w:rsidR="005D3E6D">
        <w:t>edniozaaw</w:t>
      </w:r>
      <w:r w:rsidR="00463A21">
        <w:t>ansowanym, kosztuje 110</w:t>
      </w:r>
      <w:r w:rsidR="00CC1E30">
        <w:t xml:space="preserve"> </w:t>
      </w:r>
      <w:r>
        <w:t xml:space="preserve">zł. Należność za kurs należy uiścić przed </w:t>
      </w:r>
      <w:r w:rsidR="003B027C">
        <w:t xml:space="preserve">jego </w:t>
      </w:r>
      <w:r>
        <w:t xml:space="preserve">rozpoczęciem na konto projektu. Numer konta zostanie </w:t>
      </w:r>
      <w:r w:rsidR="005D3E6D">
        <w:t xml:space="preserve">przesłany </w:t>
      </w:r>
      <w:r w:rsidR="00362A9E">
        <w:t xml:space="preserve">mejlem </w:t>
      </w:r>
      <w:r w:rsidR="005D3E6D">
        <w:t>zakwalifikowanym osobom</w:t>
      </w:r>
      <w:r w:rsidR="00362A9E">
        <w:t>. Istnieje również możliwość zapłaty gotówką w siedzibie fundacji.</w:t>
      </w:r>
    </w:p>
    <w:p w:rsidR="008A62DD" w:rsidRDefault="008A62DD" w:rsidP="008A62DD">
      <w:pPr>
        <w:pStyle w:val="Akapitzlist"/>
        <w:numPr>
          <w:ilvl w:val="0"/>
          <w:numId w:val="3"/>
        </w:numPr>
      </w:pPr>
      <w:r>
        <w:t>Kursy komputerowe zakończą się egzaminem sprawdzającym poziom nabytych umiejętności. Każdy z kursantów jest zobowiązany przystąpić do egzaminu.</w:t>
      </w:r>
    </w:p>
    <w:p w:rsidR="00FA1130" w:rsidRDefault="00FA1130" w:rsidP="00FA1130">
      <w:pPr>
        <w:pStyle w:val="Akapitzlist"/>
        <w:numPr>
          <w:ilvl w:val="0"/>
          <w:numId w:val="3"/>
        </w:numPr>
      </w:pPr>
      <w:r>
        <w:t>Osoby, które zostaną przyjęte na grupowe i indywidualne kursy komputerowe są zobowiązane do uiszczenia opłaty przed ich rozpoczęciem.</w:t>
      </w:r>
      <w:r w:rsidR="0034154A">
        <w:t xml:space="preserve"> Udział w zajęciach nie będzie możliwy, do póki nie odnotujemy wpłaty na koncie lub nie otrzymamy jej gotówką. Wpłata musi być dokonana przed dniem rozpoczęcia zajęć.</w:t>
      </w:r>
    </w:p>
    <w:p w:rsidR="008A62DD" w:rsidRDefault="008A62DD" w:rsidP="00FA1130">
      <w:pPr>
        <w:pStyle w:val="Akapitzlist"/>
        <w:numPr>
          <w:ilvl w:val="0"/>
          <w:numId w:val="3"/>
        </w:numPr>
      </w:pPr>
      <w:r>
        <w:lastRenderedPageBreak/>
        <w:t>Kursy języka angielskiego zakończą się egzaminem, do którego uczestnicy są zobowiązani przystąpić.</w:t>
      </w:r>
    </w:p>
    <w:p w:rsidR="008A62DD" w:rsidRDefault="008A62DD" w:rsidP="008A62DD">
      <w:pPr>
        <w:pStyle w:val="Akapitzlist"/>
        <w:numPr>
          <w:ilvl w:val="0"/>
          <w:numId w:val="3"/>
        </w:numPr>
      </w:pPr>
      <w:r>
        <w:t xml:space="preserve">Nieobecności  na </w:t>
      </w:r>
      <w:r w:rsidR="00FF24FE">
        <w:t xml:space="preserve">wszystkich </w:t>
      </w:r>
      <w:r>
        <w:t>zajęciach muszą być usprawiedliwiane</w:t>
      </w:r>
      <w:r w:rsidR="00F26F42">
        <w:t xml:space="preserve"> pisemnie,</w:t>
      </w:r>
      <w:r w:rsidR="00FF24FE">
        <w:t xml:space="preserve"> drogą mejlową lub telefoniczną</w:t>
      </w:r>
      <w:r>
        <w:t>.</w:t>
      </w:r>
      <w:r w:rsidR="003625BF">
        <w:t xml:space="preserve"> </w:t>
      </w:r>
      <w:r w:rsidR="00BE6BC3">
        <w:t>Nieusprawiedliwiona nieobecność na trzech zajęciach z języka angielskiego z rzędu jest równoznaczna z usunięciem z listy uczestników i brakiem możliwości brania udziału w tych zajęciach</w:t>
      </w:r>
      <w:r w:rsidR="00017D6B">
        <w:t xml:space="preserve"> do końca trwania bieżącej edycji projektu</w:t>
      </w:r>
      <w:r w:rsidR="00BE6BC3">
        <w:t>.</w:t>
      </w:r>
    </w:p>
    <w:p w:rsidR="008A62DD" w:rsidRDefault="00F26F42" w:rsidP="00F26F42">
      <w:pPr>
        <w:pStyle w:val="Akapitzlist"/>
        <w:numPr>
          <w:ilvl w:val="0"/>
          <w:numId w:val="3"/>
        </w:numPr>
      </w:pPr>
      <w:r>
        <w:t xml:space="preserve">Uczestnik, zgłaszając się, ma możliwość określenia, w jakim terminie może rozpocząć zajęcia indywidualne. Jednak, jeśli stale je odwołuje, bez podania wyraźnej przyczyny (choroba, inne wypadki losowe) lub nie ma z nim kontaktu telefonicznego </w:t>
      </w:r>
      <w:r w:rsidR="00CC1E30">
        <w:t xml:space="preserve">bądź </w:t>
      </w:r>
      <w:r>
        <w:t>mejlowego, to, po miesiącu od  zadeklarowanego terminu rozpoczęcia zajęć traci możliwość dalszego udziału w projekcie.</w:t>
      </w:r>
    </w:p>
    <w:p w:rsidR="00017D6B" w:rsidRDefault="00F26F42" w:rsidP="00017D6B">
      <w:pPr>
        <w:pStyle w:val="Akapitzlist"/>
        <w:numPr>
          <w:ilvl w:val="0"/>
          <w:numId w:val="3"/>
        </w:numPr>
      </w:pPr>
      <w:r>
        <w:t>Wycofanie się z udziału w projekcie wymaga  formy pisemnej – oświadczenia uczestnika o rezygnacji z udziału w proj</w:t>
      </w:r>
      <w:r w:rsidR="00017D6B">
        <w:t>ekcie wraz z podaniem przyczyny.</w:t>
      </w:r>
    </w:p>
    <w:p w:rsidR="00017D6B" w:rsidRPr="00017D6B" w:rsidRDefault="00017D6B" w:rsidP="00017D6B">
      <w:pPr>
        <w:pStyle w:val="Akapitzlist"/>
        <w:numPr>
          <w:ilvl w:val="0"/>
          <w:numId w:val="3"/>
        </w:numPr>
      </w:pPr>
      <w:r w:rsidRPr="00525F25">
        <w:t xml:space="preserve">Sankcją za nieprzestrzeganie Regulaminu oraz ignorowanie upomnień kadry projektu </w:t>
      </w:r>
      <w:r w:rsidR="00F22F0D" w:rsidRPr="00525F25">
        <w:t xml:space="preserve">(ciągłe odwoływanie zajęć, brak kontaktu, nie stosowanie się do  zaleceń instruktorów) </w:t>
      </w:r>
      <w:r w:rsidRPr="00525F25">
        <w:t xml:space="preserve">może być wykluczenie uczestnika z udziału w projektach </w:t>
      </w:r>
      <w:r w:rsidR="00F22F0D" w:rsidRPr="00525F25">
        <w:t>Fundacji</w:t>
      </w:r>
      <w:r w:rsidRPr="00525F25">
        <w:t xml:space="preserve"> Vis Maior, realizowanych w czasie kolejnych trzech lat.</w:t>
      </w:r>
    </w:p>
    <w:p w:rsidR="00017D6B" w:rsidRDefault="00017D6B" w:rsidP="00017D6B">
      <w:pPr>
        <w:pStyle w:val="Akapitzlist"/>
      </w:pPr>
    </w:p>
    <w:p w:rsidR="00017D6B" w:rsidRDefault="00017D6B" w:rsidP="00017D6B">
      <w:pPr>
        <w:pStyle w:val="Akapitzlist"/>
      </w:pPr>
    </w:p>
    <w:p w:rsidR="008A62DD" w:rsidRPr="00525F25" w:rsidRDefault="00017D6B" w:rsidP="00525F25">
      <w:pPr>
        <w:pStyle w:val="Akapitzlist"/>
        <w:ind w:left="0"/>
        <w:rPr>
          <w:b/>
          <w:bCs/>
          <w:sz w:val="28"/>
          <w:szCs w:val="28"/>
        </w:rPr>
      </w:pPr>
      <w:r w:rsidRPr="00525F25">
        <w:rPr>
          <w:b/>
          <w:bCs/>
          <w:sz w:val="28"/>
          <w:szCs w:val="28"/>
        </w:rPr>
        <w:t>Oferuje</w:t>
      </w:r>
      <w:r w:rsidR="008A62DD" w:rsidRPr="00525F25">
        <w:rPr>
          <w:b/>
          <w:bCs/>
          <w:sz w:val="28"/>
          <w:szCs w:val="28"/>
        </w:rPr>
        <w:t>my:</w:t>
      </w:r>
    </w:p>
    <w:p w:rsidR="00525F25" w:rsidRDefault="00525F25" w:rsidP="008A62DD">
      <w:pPr>
        <w:numPr>
          <w:ilvl w:val="0"/>
          <w:numId w:val="4"/>
        </w:numPr>
        <w:rPr>
          <w:color w:val="000000"/>
        </w:rPr>
      </w:pPr>
      <w:r>
        <w:rPr>
          <w:color w:val="000000"/>
        </w:rPr>
        <w:t>K</w:t>
      </w:r>
      <w:r w:rsidR="008A62DD" w:rsidRPr="00376CB0">
        <w:rPr>
          <w:color w:val="000000"/>
        </w:rPr>
        <w:t xml:space="preserve">onsultacje psychologiczne/ terapeutyczne </w:t>
      </w:r>
    </w:p>
    <w:p w:rsidR="00525F25" w:rsidRDefault="00525F25" w:rsidP="008A62DD">
      <w:pPr>
        <w:numPr>
          <w:ilvl w:val="0"/>
          <w:numId w:val="4"/>
        </w:numPr>
        <w:rPr>
          <w:color w:val="000000"/>
        </w:rPr>
      </w:pPr>
      <w:r>
        <w:rPr>
          <w:color w:val="000000"/>
        </w:rPr>
        <w:t>O</w:t>
      </w:r>
      <w:r w:rsidR="008A62DD" w:rsidRPr="00525F25">
        <w:rPr>
          <w:color w:val="000000"/>
        </w:rPr>
        <w:t>rientację przestrzenną i/lub czynności życia codziennego – zajęcia indywidualne</w:t>
      </w:r>
      <w:r w:rsidR="00463A21" w:rsidRPr="00525F25">
        <w:rPr>
          <w:color w:val="000000"/>
        </w:rPr>
        <w:t xml:space="preserve"> – średnio 4</w:t>
      </w:r>
      <w:r w:rsidR="008A62DD" w:rsidRPr="00525F25">
        <w:rPr>
          <w:color w:val="000000"/>
        </w:rPr>
        <w:t>0 godzin na osobę</w:t>
      </w:r>
    </w:p>
    <w:p w:rsidR="00525F25" w:rsidRDefault="008A62DD" w:rsidP="008A62DD">
      <w:pPr>
        <w:numPr>
          <w:ilvl w:val="0"/>
          <w:numId w:val="4"/>
        </w:numPr>
        <w:rPr>
          <w:color w:val="000000"/>
        </w:rPr>
      </w:pPr>
      <w:r w:rsidRPr="00525F25">
        <w:rPr>
          <w:color w:val="000000"/>
        </w:rPr>
        <w:t xml:space="preserve">Kurs komputerowy na poziomie </w:t>
      </w:r>
      <w:r w:rsidR="00463A21" w:rsidRPr="00525F25">
        <w:rPr>
          <w:color w:val="000000"/>
        </w:rPr>
        <w:t>podstawowym – zajęcia grupowe. 3</w:t>
      </w:r>
      <w:r w:rsidRPr="00525F25">
        <w:rPr>
          <w:color w:val="000000"/>
        </w:rPr>
        <w:t xml:space="preserve"> grup</w:t>
      </w:r>
      <w:r w:rsidR="00463A21" w:rsidRPr="00525F25">
        <w:rPr>
          <w:color w:val="000000"/>
        </w:rPr>
        <w:t>y</w:t>
      </w:r>
      <w:r w:rsidRPr="00525F25">
        <w:rPr>
          <w:color w:val="000000"/>
        </w:rPr>
        <w:t xml:space="preserve"> po 3 osoby. Zajęcia częściowo odpłatne. Udział w całym kursie (20 godzin) k</w:t>
      </w:r>
      <w:r w:rsidR="00463A21" w:rsidRPr="00525F25">
        <w:rPr>
          <w:color w:val="000000"/>
        </w:rPr>
        <w:t>osztuje 6</w:t>
      </w:r>
      <w:r w:rsidR="005D3E6D" w:rsidRPr="00525F25">
        <w:rPr>
          <w:color w:val="000000"/>
        </w:rPr>
        <w:t>0</w:t>
      </w:r>
      <w:r w:rsidR="00CC1E30" w:rsidRPr="00525F25">
        <w:rPr>
          <w:color w:val="000000"/>
        </w:rPr>
        <w:t xml:space="preserve"> </w:t>
      </w:r>
      <w:r w:rsidRPr="00525F25">
        <w:rPr>
          <w:color w:val="000000"/>
        </w:rPr>
        <w:t>zł. Dla 3 osób z odległych części województwa mazowieckiego zorganizujemy kurs wraz z zakwaterowaniem. Zajęcia będą się odbywać w siedzibie fundacji. Rozpoczną się po przerw</w:t>
      </w:r>
      <w:r w:rsidR="00463A21" w:rsidRPr="00525F25">
        <w:rPr>
          <w:color w:val="000000"/>
        </w:rPr>
        <w:t>ie wakacyjnej, tj. po 31.08.2021</w:t>
      </w:r>
      <w:r w:rsidRPr="00525F25">
        <w:rPr>
          <w:color w:val="000000"/>
        </w:rPr>
        <w:t>.</w:t>
      </w:r>
    </w:p>
    <w:p w:rsidR="00525F25" w:rsidRDefault="00525F25" w:rsidP="008A62DD">
      <w:pPr>
        <w:numPr>
          <w:ilvl w:val="0"/>
          <w:numId w:val="4"/>
        </w:numPr>
        <w:rPr>
          <w:color w:val="000000"/>
        </w:rPr>
      </w:pPr>
      <w:r>
        <w:rPr>
          <w:color w:val="000000"/>
        </w:rPr>
        <w:t>K</w:t>
      </w:r>
      <w:r w:rsidR="008A62DD" w:rsidRPr="00525F25">
        <w:rPr>
          <w:color w:val="000000"/>
        </w:rPr>
        <w:t xml:space="preserve">urs komputerowy dla średniozaawansowanych – zajęcia indywidualne, częściowo odpłatne. Udział </w:t>
      </w:r>
      <w:r w:rsidR="005D3E6D" w:rsidRPr="00525F25">
        <w:rPr>
          <w:color w:val="000000"/>
        </w:rPr>
        <w:t>w kursi</w:t>
      </w:r>
      <w:r w:rsidR="003B027C" w:rsidRPr="00525F25">
        <w:rPr>
          <w:color w:val="000000"/>
        </w:rPr>
        <w:t>e (30 godzin) kosztuje 11</w:t>
      </w:r>
      <w:r w:rsidR="00463A21" w:rsidRPr="00525F25">
        <w:rPr>
          <w:color w:val="000000"/>
        </w:rPr>
        <w:t>0</w:t>
      </w:r>
      <w:r w:rsidR="008A62DD" w:rsidRPr="00525F25">
        <w:rPr>
          <w:color w:val="000000"/>
        </w:rPr>
        <w:t>zł  .</w:t>
      </w:r>
      <w:r w:rsidR="00463A21" w:rsidRPr="00525F25">
        <w:rPr>
          <w:color w:val="000000"/>
        </w:rPr>
        <w:t xml:space="preserve"> </w:t>
      </w:r>
      <w:r w:rsidR="008A62DD" w:rsidRPr="00525F25">
        <w:rPr>
          <w:color w:val="000000"/>
        </w:rPr>
        <w:t>Zajęcia będą się odbywać w domach kursantów</w:t>
      </w:r>
      <w:r w:rsidR="00463A21" w:rsidRPr="00525F25">
        <w:rPr>
          <w:color w:val="000000"/>
        </w:rPr>
        <w:t xml:space="preserve">, siedzibie fundacji </w:t>
      </w:r>
      <w:r w:rsidR="008A62DD" w:rsidRPr="00525F25">
        <w:rPr>
          <w:color w:val="000000"/>
        </w:rPr>
        <w:t xml:space="preserve"> lub w </w:t>
      </w:r>
      <w:r w:rsidR="00463A21" w:rsidRPr="00525F25">
        <w:rPr>
          <w:color w:val="000000"/>
        </w:rPr>
        <w:t xml:space="preserve">innym </w:t>
      </w:r>
      <w:r w:rsidR="008A62DD" w:rsidRPr="00525F25">
        <w:rPr>
          <w:color w:val="000000"/>
        </w:rPr>
        <w:t>miejscu ustalonym przez kursanta i instruktora.</w:t>
      </w:r>
    </w:p>
    <w:p w:rsidR="00525F25" w:rsidRDefault="008A62DD" w:rsidP="008A62DD">
      <w:pPr>
        <w:numPr>
          <w:ilvl w:val="0"/>
          <w:numId w:val="4"/>
        </w:numPr>
        <w:rPr>
          <w:color w:val="000000"/>
        </w:rPr>
      </w:pPr>
      <w:r w:rsidRPr="00525F25">
        <w:rPr>
          <w:color w:val="000000"/>
        </w:rPr>
        <w:t xml:space="preserve">Kurs języka angielskiego – 2 grupy </w:t>
      </w:r>
      <w:r w:rsidR="005D3E6D" w:rsidRPr="00525F25">
        <w:rPr>
          <w:color w:val="000000"/>
        </w:rPr>
        <w:t xml:space="preserve">po 6 osób </w:t>
      </w:r>
      <w:r w:rsidRPr="00525F25">
        <w:rPr>
          <w:color w:val="000000"/>
        </w:rPr>
        <w:t xml:space="preserve">– poziom podstawowy i  średniozaawansowany. Wymiar godzin – 40  dla każdej z grup. </w:t>
      </w:r>
    </w:p>
    <w:p w:rsidR="00525F25" w:rsidRDefault="00525F25" w:rsidP="008A62DD">
      <w:pPr>
        <w:numPr>
          <w:ilvl w:val="0"/>
          <w:numId w:val="4"/>
        </w:numPr>
        <w:rPr>
          <w:color w:val="000000"/>
        </w:rPr>
      </w:pPr>
      <w:r>
        <w:rPr>
          <w:color w:val="000000"/>
        </w:rPr>
        <w:t>W</w:t>
      </w:r>
      <w:r w:rsidR="008A62DD" w:rsidRPr="00525F25">
        <w:rPr>
          <w:color w:val="000000"/>
        </w:rPr>
        <w:t>arsztaty ze stylizacji – indywidualne, grupowe zajęcia ze stylistą i tyflopedagogiem.  Warsztaty trzydniowe, z zakwaterowaniem</w:t>
      </w:r>
      <w:r w:rsidR="005D3E6D" w:rsidRPr="00525F25">
        <w:rPr>
          <w:color w:val="000000"/>
        </w:rPr>
        <w:t xml:space="preserve"> dla uczestników spoza Warszawy</w:t>
      </w:r>
      <w:r w:rsidR="008A62DD" w:rsidRPr="00525F25">
        <w:rPr>
          <w:color w:val="000000"/>
        </w:rPr>
        <w:t>, dla 6 osób.</w:t>
      </w:r>
    </w:p>
    <w:p w:rsidR="00525F25" w:rsidRDefault="00525F25" w:rsidP="008A62DD">
      <w:pPr>
        <w:numPr>
          <w:ilvl w:val="0"/>
          <w:numId w:val="4"/>
        </w:numPr>
        <w:rPr>
          <w:color w:val="000000"/>
        </w:rPr>
      </w:pPr>
      <w:r>
        <w:rPr>
          <w:color w:val="000000"/>
        </w:rPr>
        <w:t>W</w:t>
      </w:r>
      <w:r w:rsidR="008A62DD" w:rsidRPr="00525F25">
        <w:rPr>
          <w:color w:val="000000"/>
        </w:rPr>
        <w:t xml:space="preserve">arsztaty kulinarne i czynności </w:t>
      </w:r>
      <w:r w:rsidR="007723DC" w:rsidRPr="00525F25">
        <w:rPr>
          <w:color w:val="000000"/>
        </w:rPr>
        <w:t xml:space="preserve">życia </w:t>
      </w:r>
      <w:r w:rsidR="008A62DD" w:rsidRPr="00525F25">
        <w:rPr>
          <w:color w:val="000000"/>
        </w:rPr>
        <w:t xml:space="preserve">codziennego- 12 godzin </w:t>
      </w:r>
      <w:r w:rsidR="005D3E6D" w:rsidRPr="00525F25">
        <w:rPr>
          <w:color w:val="000000"/>
        </w:rPr>
        <w:t>dla 6 osób</w:t>
      </w:r>
    </w:p>
    <w:p w:rsidR="00525F25" w:rsidRDefault="00525F25" w:rsidP="008A62DD">
      <w:pPr>
        <w:numPr>
          <w:ilvl w:val="0"/>
          <w:numId w:val="4"/>
        </w:numPr>
        <w:rPr>
          <w:color w:val="000000"/>
        </w:rPr>
      </w:pPr>
      <w:r>
        <w:rPr>
          <w:color w:val="000000"/>
        </w:rPr>
        <w:t>W</w:t>
      </w:r>
      <w:r w:rsidR="008A62DD" w:rsidRPr="00525F25">
        <w:rPr>
          <w:color w:val="000000"/>
        </w:rPr>
        <w:t xml:space="preserve">sparcie techniczne – pomoc w aktualizacji oprogramowania, niewielkie naprawy sprzętu komputerowego, </w:t>
      </w:r>
      <w:r w:rsidR="007723DC" w:rsidRPr="00525F25">
        <w:rPr>
          <w:color w:val="000000"/>
        </w:rPr>
        <w:t xml:space="preserve">doradztwo techniczne itp. Dla 15 </w:t>
      </w:r>
      <w:r w:rsidR="008A62DD" w:rsidRPr="00525F25">
        <w:rPr>
          <w:color w:val="000000"/>
        </w:rPr>
        <w:t xml:space="preserve"> </w:t>
      </w:r>
      <w:r w:rsidR="005D3E6D" w:rsidRPr="00525F25">
        <w:rPr>
          <w:color w:val="000000"/>
        </w:rPr>
        <w:t>osób</w:t>
      </w:r>
      <w:r w:rsidR="007723DC" w:rsidRPr="00525F25">
        <w:rPr>
          <w:color w:val="000000"/>
        </w:rPr>
        <w:t xml:space="preserve"> po 5 godzin</w:t>
      </w:r>
      <w:r w:rsidR="008A62DD" w:rsidRPr="00525F25">
        <w:rPr>
          <w:color w:val="000000"/>
        </w:rPr>
        <w:t>.</w:t>
      </w:r>
    </w:p>
    <w:p w:rsidR="008A62DD" w:rsidRPr="00525F25" w:rsidRDefault="00525F25" w:rsidP="008A62DD">
      <w:pPr>
        <w:numPr>
          <w:ilvl w:val="0"/>
          <w:numId w:val="4"/>
        </w:numPr>
        <w:rPr>
          <w:color w:val="000000"/>
        </w:rPr>
      </w:pPr>
      <w:r>
        <w:rPr>
          <w:color w:val="000000"/>
        </w:rPr>
        <w:lastRenderedPageBreak/>
        <w:t>A</w:t>
      </w:r>
      <w:r w:rsidR="008A62DD" w:rsidRPr="00525F25">
        <w:rPr>
          <w:color w:val="000000"/>
        </w:rPr>
        <w:t>systent – osoby, które rozpoczynają rehabilitację, będą mogły skorzystać</w:t>
      </w:r>
      <w:r w:rsidR="00CC1E30" w:rsidRPr="00525F25">
        <w:rPr>
          <w:color w:val="000000"/>
        </w:rPr>
        <w:t xml:space="preserve"> średnio z </w:t>
      </w:r>
      <w:r w:rsidR="007723DC" w:rsidRPr="00525F25">
        <w:rPr>
          <w:color w:val="000000"/>
        </w:rPr>
        <w:t xml:space="preserve">10 </w:t>
      </w:r>
      <w:r w:rsidR="008A62DD" w:rsidRPr="00525F25">
        <w:rPr>
          <w:color w:val="000000"/>
        </w:rPr>
        <w:t xml:space="preserve"> godzin wsparcia asystenta. Oferta dla </w:t>
      </w:r>
      <w:r w:rsidR="007723DC" w:rsidRPr="00525F25">
        <w:rPr>
          <w:color w:val="000000"/>
        </w:rPr>
        <w:t xml:space="preserve">10 </w:t>
      </w:r>
      <w:r w:rsidR="007E3D8B" w:rsidRPr="00525F25">
        <w:rPr>
          <w:color w:val="000000"/>
        </w:rPr>
        <w:t xml:space="preserve"> </w:t>
      </w:r>
      <w:r w:rsidR="008A62DD" w:rsidRPr="00525F25">
        <w:rPr>
          <w:color w:val="000000"/>
        </w:rPr>
        <w:t>uczestników projektu.</w:t>
      </w:r>
    </w:p>
    <w:p w:rsidR="008A62DD" w:rsidRPr="00525F25" w:rsidRDefault="008A62DD" w:rsidP="008A62DD">
      <w:pPr>
        <w:pStyle w:val="Teksttreci0"/>
        <w:shd w:val="clear" w:color="auto" w:fill="auto"/>
        <w:spacing w:line="211" w:lineRule="exact"/>
        <w:ind w:left="40" w:right="20"/>
        <w:rPr>
          <w:rFonts w:ascii="Calibri" w:hAnsi="Calibri"/>
          <w:noProof w:val="0"/>
          <w:color w:val="000000"/>
          <w:sz w:val="22"/>
          <w:szCs w:val="22"/>
          <w:shd w:val="clear" w:color="auto" w:fill="auto"/>
          <w:lang w:val="pl-PL" w:eastAsia="en-US"/>
        </w:rPr>
      </w:pPr>
      <w:r w:rsidRPr="00525F25">
        <w:rPr>
          <w:rFonts w:ascii="Calibri" w:hAnsi="Calibri"/>
          <w:noProof w:val="0"/>
          <w:color w:val="000000"/>
          <w:sz w:val="22"/>
          <w:szCs w:val="22"/>
          <w:shd w:val="clear" w:color="auto" w:fill="auto"/>
          <w:lang w:val="pl-PL" w:eastAsia="en-US"/>
        </w:rPr>
        <w:t xml:space="preserve">Asystent osobisty osoby niewidomej pomoże jej w docieraniu na zajęcia (na miarę swoich kompetencji) w opisaniu drogi na zajęcia, okolicy, pomieszczeń. </w:t>
      </w:r>
      <w:r w:rsidR="00525F25">
        <w:rPr>
          <w:rFonts w:ascii="Calibri" w:hAnsi="Calibri"/>
          <w:noProof w:val="0"/>
          <w:color w:val="000000"/>
          <w:sz w:val="22"/>
          <w:szCs w:val="22"/>
          <w:shd w:val="clear" w:color="auto" w:fill="auto"/>
          <w:lang w:val="pl-PL" w:eastAsia="en-US"/>
        </w:rPr>
        <w:t>P</w:t>
      </w:r>
      <w:r w:rsidRPr="00525F25">
        <w:rPr>
          <w:rFonts w:ascii="Calibri" w:hAnsi="Calibri"/>
          <w:noProof w:val="0"/>
          <w:color w:val="000000"/>
          <w:sz w:val="22"/>
          <w:szCs w:val="22"/>
          <w:shd w:val="clear" w:color="auto" w:fill="auto"/>
          <w:lang w:val="pl-PL" w:eastAsia="en-US"/>
        </w:rPr>
        <w:t>omoże dotrzeć do urzędu, by załatwić jakieś formalności np: NFZ (uzyskanie dofinansowania do zakupu białej laski, czy okularów), ułatwi dotarcie po zakup jakiegoś sprzętu, czy pomocy optycznych, pomoże w dotarciu do biblioteki książek audio itp.</w:t>
      </w:r>
    </w:p>
    <w:p w:rsidR="004A036E" w:rsidRPr="00525F25" w:rsidRDefault="004A036E" w:rsidP="008A62DD">
      <w:pPr>
        <w:pStyle w:val="Teksttreci0"/>
        <w:shd w:val="clear" w:color="auto" w:fill="auto"/>
        <w:spacing w:line="211" w:lineRule="exact"/>
        <w:ind w:left="40" w:right="20"/>
        <w:rPr>
          <w:rFonts w:ascii="Calibri" w:hAnsi="Calibri"/>
          <w:noProof w:val="0"/>
          <w:color w:val="000000"/>
          <w:sz w:val="22"/>
          <w:szCs w:val="22"/>
          <w:shd w:val="clear" w:color="auto" w:fill="auto"/>
          <w:lang w:val="pl-PL" w:eastAsia="en-US"/>
        </w:rPr>
      </w:pPr>
      <w:r w:rsidRPr="00525F25">
        <w:rPr>
          <w:rFonts w:ascii="Calibri" w:hAnsi="Calibri"/>
          <w:noProof w:val="0"/>
          <w:color w:val="000000"/>
          <w:sz w:val="22"/>
          <w:szCs w:val="22"/>
          <w:shd w:val="clear" w:color="auto" w:fill="auto"/>
          <w:lang w:val="pl-PL" w:eastAsia="en-US"/>
        </w:rPr>
        <w:t>Asystent pomaga w wyżej wymienionych</w:t>
      </w:r>
      <w:r w:rsidR="00525F25">
        <w:rPr>
          <w:rFonts w:ascii="Calibri" w:hAnsi="Calibri"/>
          <w:noProof w:val="0"/>
          <w:color w:val="000000"/>
          <w:sz w:val="22"/>
          <w:szCs w:val="22"/>
          <w:shd w:val="clear" w:color="auto" w:fill="auto"/>
          <w:lang w:val="pl-PL" w:eastAsia="en-US"/>
        </w:rPr>
        <w:t xml:space="preserve"> </w:t>
      </w:r>
      <w:r w:rsidRPr="00525F25">
        <w:rPr>
          <w:rFonts w:ascii="Calibri" w:hAnsi="Calibri"/>
          <w:noProof w:val="0"/>
          <w:color w:val="000000"/>
          <w:sz w:val="22"/>
          <w:szCs w:val="22"/>
          <w:shd w:val="clear" w:color="auto" w:fill="auto"/>
          <w:lang w:val="pl-PL" w:eastAsia="en-US"/>
        </w:rPr>
        <w:t>sytuacjach, a nie</w:t>
      </w:r>
      <w:r w:rsidR="00BE6BC3" w:rsidRPr="00525F25">
        <w:rPr>
          <w:rFonts w:ascii="Calibri" w:hAnsi="Calibri"/>
          <w:noProof w:val="0"/>
          <w:color w:val="000000"/>
          <w:sz w:val="22"/>
          <w:szCs w:val="22"/>
          <w:shd w:val="clear" w:color="auto" w:fill="auto"/>
          <w:lang w:val="pl-PL" w:eastAsia="en-US"/>
        </w:rPr>
        <w:t xml:space="preserve"> załatwia spraw w imieniu osoby niewidomej</w:t>
      </w:r>
      <w:r w:rsidRPr="00525F25">
        <w:rPr>
          <w:rFonts w:ascii="Calibri" w:hAnsi="Calibri"/>
          <w:noProof w:val="0"/>
          <w:color w:val="000000"/>
          <w:sz w:val="22"/>
          <w:szCs w:val="22"/>
          <w:shd w:val="clear" w:color="auto" w:fill="auto"/>
          <w:lang w:val="pl-PL" w:eastAsia="en-US"/>
        </w:rPr>
        <w:t>. To osoba niewidoma decyduje jaka treść znajdzie się w wypełnianym dokumencie, rozmawia z pracownikami instytucji, do których przyjdzie z asystentem itd.</w:t>
      </w:r>
    </w:p>
    <w:p w:rsidR="008A62DD" w:rsidRPr="00525F25" w:rsidRDefault="008A62DD" w:rsidP="008A62DD">
      <w:pPr>
        <w:pStyle w:val="Teksttreci0"/>
        <w:shd w:val="clear" w:color="auto" w:fill="auto"/>
        <w:spacing w:line="211" w:lineRule="exact"/>
        <w:ind w:left="40" w:right="20"/>
        <w:rPr>
          <w:rFonts w:ascii="Calibri" w:hAnsi="Calibri"/>
          <w:noProof w:val="0"/>
          <w:color w:val="000000"/>
          <w:sz w:val="22"/>
          <w:szCs w:val="22"/>
          <w:shd w:val="clear" w:color="auto" w:fill="auto"/>
          <w:lang w:val="pl-PL" w:eastAsia="en-US"/>
        </w:rPr>
      </w:pPr>
      <w:r w:rsidRPr="00525F25">
        <w:rPr>
          <w:rFonts w:ascii="Calibri" w:hAnsi="Calibri"/>
          <w:noProof w:val="0"/>
          <w:color w:val="000000"/>
          <w:sz w:val="22"/>
          <w:szCs w:val="22"/>
          <w:shd w:val="clear" w:color="auto" w:fill="auto"/>
          <w:lang w:val="pl-PL" w:eastAsia="en-US"/>
        </w:rPr>
        <w:t>Wsparcie musi być związane z procesem usamodzielniania się BO. Asystent nie będzie pomagać w domowych obowiązkach, czy wyjściach towarzyskich.</w:t>
      </w:r>
    </w:p>
    <w:p w:rsidR="003C1BCE" w:rsidRPr="00525F25" w:rsidRDefault="008A62DD" w:rsidP="007E3D8B">
      <w:pPr>
        <w:pStyle w:val="Teksttreci0"/>
        <w:shd w:val="clear" w:color="auto" w:fill="auto"/>
        <w:spacing w:after="206" w:line="211" w:lineRule="exact"/>
        <w:ind w:left="40" w:right="20"/>
        <w:rPr>
          <w:rFonts w:ascii="Calibri" w:hAnsi="Calibri"/>
          <w:noProof w:val="0"/>
          <w:color w:val="000000"/>
          <w:sz w:val="22"/>
          <w:szCs w:val="22"/>
          <w:shd w:val="clear" w:color="auto" w:fill="auto"/>
          <w:lang w:val="pl-PL" w:eastAsia="en-US"/>
        </w:rPr>
      </w:pPr>
      <w:r w:rsidRPr="00525F25">
        <w:rPr>
          <w:rFonts w:ascii="Calibri" w:hAnsi="Calibri"/>
          <w:noProof w:val="0"/>
          <w:color w:val="000000"/>
          <w:sz w:val="22"/>
          <w:szCs w:val="22"/>
          <w:shd w:val="clear" w:color="auto" w:fill="auto"/>
          <w:lang w:val="pl-PL" w:eastAsia="en-US"/>
        </w:rPr>
        <w:t>Praca asystenta pozwoli utrzymać w projekcie te osoby, które bez takiego wsparcia wycofałyby się z procesu rehabilitacji, powodem tego mogły być problemy z poruszaniem się, dostępem do informacji i realizacją zadania poza domem BO.</w:t>
      </w:r>
    </w:p>
    <w:p w:rsidR="00CC1E30" w:rsidRDefault="00CC1E30" w:rsidP="007E3D8B">
      <w:pPr>
        <w:pStyle w:val="Teksttreci0"/>
        <w:shd w:val="clear" w:color="auto" w:fill="auto"/>
        <w:spacing w:after="206" w:line="211" w:lineRule="exact"/>
        <w:ind w:left="40" w:right="20"/>
      </w:pPr>
    </w:p>
    <w:sectPr w:rsidR="00CC1E30" w:rsidSect="00A603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F41E8"/>
    <w:multiLevelType w:val="hybridMultilevel"/>
    <w:tmpl w:val="EF7E3768"/>
    <w:lvl w:ilvl="0" w:tplc="6F8A981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105119C9"/>
    <w:multiLevelType w:val="hybridMultilevel"/>
    <w:tmpl w:val="E4B478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624F19"/>
    <w:multiLevelType w:val="hybridMultilevel"/>
    <w:tmpl w:val="B36A84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B9D148E"/>
    <w:multiLevelType w:val="hybridMultilevel"/>
    <w:tmpl w:val="BB763102"/>
    <w:lvl w:ilvl="0" w:tplc="AD4243E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2DD"/>
    <w:rsid w:val="00017D6B"/>
    <w:rsid w:val="000613A9"/>
    <w:rsid w:val="000A4D6A"/>
    <w:rsid w:val="000C45D8"/>
    <w:rsid w:val="00136AA3"/>
    <w:rsid w:val="00175205"/>
    <w:rsid w:val="001D4012"/>
    <w:rsid w:val="00210490"/>
    <w:rsid w:val="002F4059"/>
    <w:rsid w:val="0034154A"/>
    <w:rsid w:val="003625BF"/>
    <w:rsid w:val="00362A9E"/>
    <w:rsid w:val="00376CB0"/>
    <w:rsid w:val="00391C54"/>
    <w:rsid w:val="003B027C"/>
    <w:rsid w:val="003B062D"/>
    <w:rsid w:val="003C1BCE"/>
    <w:rsid w:val="00463A21"/>
    <w:rsid w:val="004A036E"/>
    <w:rsid w:val="004A7491"/>
    <w:rsid w:val="00525F25"/>
    <w:rsid w:val="005D3E6D"/>
    <w:rsid w:val="007723DC"/>
    <w:rsid w:val="007E3D8B"/>
    <w:rsid w:val="008A62DD"/>
    <w:rsid w:val="009E35CA"/>
    <w:rsid w:val="009F5A47"/>
    <w:rsid w:val="00A6032F"/>
    <w:rsid w:val="00BE6BC3"/>
    <w:rsid w:val="00C81DD3"/>
    <w:rsid w:val="00CC1E30"/>
    <w:rsid w:val="00D616A1"/>
    <w:rsid w:val="00DE69E2"/>
    <w:rsid w:val="00F22F0D"/>
    <w:rsid w:val="00F26F42"/>
    <w:rsid w:val="00FA1130"/>
    <w:rsid w:val="00FF2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EB06796-6BC8-4C47-B567-91665E75C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62DD"/>
    <w:pPr>
      <w:spacing w:after="200" w:line="276" w:lineRule="auto"/>
    </w:pPr>
    <w:rPr>
      <w:rFonts w:ascii="Calibri" w:hAnsi="Calibri"/>
      <w:lang w:eastAsia="en-US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A62DD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8A62DD"/>
    <w:rPr>
      <w:rFonts w:cs="Times New Roman"/>
      <w:color w:val="0000FF"/>
      <w:u w:val="single"/>
    </w:rPr>
  </w:style>
  <w:style w:type="character" w:customStyle="1" w:styleId="Teksttreci">
    <w:name w:val="Tekst treści_"/>
    <w:basedOn w:val="Domylnaczcionkaakapitu"/>
    <w:link w:val="Teksttreci0"/>
    <w:uiPriority w:val="99"/>
    <w:locked/>
    <w:rsid w:val="008A62DD"/>
    <w:rPr>
      <w:rFonts w:ascii="Arial" w:hAnsi="Arial" w:cs="Times New Roman"/>
      <w:sz w:val="16"/>
      <w:szCs w:val="16"/>
      <w:shd w:val="clear" w:color="auto" w:fill="FFFFFF"/>
      <w:lang w:bidi="ar-SA"/>
    </w:rPr>
  </w:style>
  <w:style w:type="paragraph" w:customStyle="1" w:styleId="Teksttreci0">
    <w:name w:val="Tekst treści"/>
    <w:basedOn w:val="Normalny"/>
    <w:link w:val="Teksttreci"/>
    <w:uiPriority w:val="99"/>
    <w:rsid w:val="008A62DD"/>
    <w:pPr>
      <w:shd w:val="clear" w:color="auto" w:fill="FFFFFF"/>
      <w:spacing w:after="0" w:line="442" w:lineRule="exact"/>
      <w:jc w:val="both"/>
    </w:pPr>
    <w:rPr>
      <w:rFonts w:ascii="Arial" w:hAnsi="Arial"/>
      <w:noProof/>
      <w:sz w:val="16"/>
      <w:szCs w:val="16"/>
      <w:shd w:val="clear" w:color="auto" w:fill="FFFFFF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881</Words>
  <Characters>5286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udziału w projekcie „Wybierz samodzielność”, dofinansowanym ze środków PFRON</vt:lpstr>
    </vt:vector>
  </TitlesOfParts>
  <Company/>
  <LinksUpToDate>false</LinksUpToDate>
  <CharactersWithSpaces>6155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udziału w projekcie „Wybierz samodzielność”, dofinansowanym ze środków PFRON</dc:title>
  <dc:subject/>
  <dc:creator>Vis Maior</dc:creator>
  <cp:keywords/>
  <dc:description/>
  <cp:lastModifiedBy>Piotr Chojnacki</cp:lastModifiedBy>
  <cp:revision>2</cp:revision>
  <dcterms:created xsi:type="dcterms:W3CDTF">2021-06-30T15:10:00Z</dcterms:created>
  <dcterms:modified xsi:type="dcterms:W3CDTF">2021-06-30T15:10:00Z</dcterms:modified>
</cp:coreProperties>
</file>